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 7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25" o:spt="75" alt="C:\Users\dell\AppData\Local\Temp\WeChat Files\8de7307dac38329e2eff8036957c8fe.jpg" type="#_x0000_t75" style="height:415.3pt;width:415.3pt;" filled="f" o:preferrelative="t" stroked="f" coordsize="21600,21600">
            <v:path/>
            <v:fill on="f" focussize="0,0"/>
            <v:stroke on="f"/>
            <v:imagedata r:id="rId4" o:title="C:\Users\dell\AppData\Local\Temp\WeChat Files\8de7307dac38329e2eff8036957c8fe.jpg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现场提交预约二维码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://10.69.40.27/newoa/missive/kinggridOfficeServer.do?method=officeProcess"/>
  </w:docVars>
  <w:rsids>
    <w:rsidRoot w:val="00B8084D"/>
    <w:rsid w:val="004A1FE0"/>
    <w:rsid w:val="00573B91"/>
    <w:rsid w:val="00B8084D"/>
    <w:rsid w:val="00C778F4"/>
    <w:rsid w:val="5C7E6BA3"/>
    <w:rsid w:val="7FBF21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</Words>
  <Characters>17</Characters>
  <Lines>1</Lines>
  <Paragraphs>1</Paragraphs>
  <TotalTime>1.33333333333333</TotalTime>
  <ScaleCrop>false</ScaleCrop>
  <LinksUpToDate>false</LinksUpToDate>
  <CharactersWithSpaces>18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2021-12-10T17:15:00Z</dcterms:created>
  <dc:creator>dell</dc:creator>
  <cp:lastModifiedBy>汤汉忠</cp:lastModifiedBy>
  <dcterms:modified xsi:type="dcterms:W3CDTF">2021-12-13T06:30:21Z</dcterms:modified>
  <dc:title>附件 7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